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2AAE" w14:textId="77777777" w:rsidR="003D6153" w:rsidRDefault="003D6153" w:rsidP="003D6153">
      <w:pPr>
        <w:bidi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3D6153">
        <w:rPr>
          <w:rFonts w:ascii="IranNastaliq" w:hAnsi="IranNastaliq" w:cs="IranNastaliq"/>
          <w:sz w:val="36"/>
          <w:szCs w:val="36"/>
          <w:rtl/>
          <w:lang w:bidi="fa-IR"/>
        </w:rPr>
        <w:t>بسمه تعالی</w:t>
      </w:r>
    </w:p>
    <w:p w14:paraId="54AA351E" w14:textId="77777777" w:rsidR="00C22933" w:rsidRPr="003D6153" w:rsidRDefault="00C22933" w:rsidP="00C22933">
      <w:pPr>
        <w:bidi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سند اقرار و تعهد</w:t>
      </w:r>
    </w:p>
    <w:p w14:paraId="20C4ACEC" w14:textId="77777777" w:rsidR="0080306B" w:rsidRPr="003D6153" w:rsidRDefault="00C22933" w:rsidP="003D6153">
      <w:pPr>
        <w:bidi/>
        <w:jc w:val="both"/>
        <w:rPr>
          <w:rFonts w:cs="B Nazanin"/>
          <w:sz w:val="27"/>
          <w:szCs w:val="27"/>
          <w:rtl/>
        </w:rPr>
      </w:pPr>
      <w:r>
        <w:rPr>
          <w:rFonts w:cs="B Nazanin" w:hint="cs"/>
          <w:sz w:val="27"/>
          <w:szCs w:val="27"/>
          <w:rtl/>
        </w:rPr>
        <w:t>این سند</w:t>
      </w:r>
      <w:r w:rsidR="0080306B" w:rsidRPr="00D31802">
        <w:rPr>
          <w:rFonts w:cs="B Nazanin" w:hint="cs"/>
          <w:sz w:val="27"/>
          <w:szCs w:val="27"/>
          <w:rtl/>
        </w:rPr>
        <w:t xml:space="preserve"> فی مابین شرکت</w:t>
      </w:r>
      <w:r w:rsidR="0080306B">
        <w:rPr>
          <w:rFonts w:cs="B Nazanin" w:hint="cs"/>
          <w:sz w:val="27"/>
          <w:szCs w:val="27"/>
          <w:rtl/>
        </w:rPr>
        <w:t xml:space="preserve"> توزیع نیروی برق ..................</w:t>
      </w:r>
      <w:r w:rsidR="0080306B" w:rsidRPr="00D31802">
        <w:rPr>
          <w:rFonts w:cs="B Nazanin" w:hint="cs"/>
          <w:sz w:val="27"/>
          <w:szCs w:val="27"/>
          <w:rtl/>
        </w:rPr>
        <w:t xml:space="preserve"> با نمایندگی آقای </w:t>
      </w:r>
      <w:r w:rsidR="0080306B">
        <w:rPr>
          <w:rFonts w:cs="B Nazanin" w:hint="cs"/>
          <w:sz w:val="27"/>
          <w:szCs w:val="27"/>
          <w:rtl/>
        </w:rPr>
        <w:t>.....................</w:t>
      </w:r>
      <w:r w:rsidR="0080306B" w:rsidRPr="00D31802">
        <w:rPr>
          <w:rFonts w:cs="B Nazanin" w:hint="cs"/>
          <w:sz w:val="27"/>
          <w:szCs w:val="27"/>
          <w:rtl/>
        </w:rPr>
        <w:t xml:space="preserve"> به عنوان </w:t>
      </w:r>
      <w:r w:rsidR="0080306B" w:rsidRPr="003D6153">
        <w:rPr>
          <w:rFonts w:cs="B Nazanin" w:hint="cs"/>
          <w:sz w:val="27"/>
          <w:szCs w:val="27"/>
          <w:rtl/>
        </w:rPr>
        <w:t>.................................. و آقای .................................... به عنوان عضو هیأت مدیره (به استناد مفاد روزنامه شماره .............. مورخ ......................) به نشانی ................................................................................. و شرکت ............................ با نمایندگی با نمایندگی آقای ..................... به عنوان .................................. و آقای .................................... به عنوان عضو هیأت مدیره (به استناد مفاد روزنامه شماره .............. مورخ ......................) به نشانی ....................................................</w:t>
      </w:r>
      <w:bookmarkStart w:id="0" w:name="_GoBack"/>
      <w:bookmarkEnd w:id="0"/>
      <w:r w:rsidR="0080306B" w:rsidRPr="003D6153">
        <w:rPr>
          <w:rFonts w:cs="B Nazanin" w:hint="cs"/>
          <w:sz w:val="27"/>
          <w:szCs w:val="27"/>
          <w:rtl/>
        </w:rPr>
        <w:t>............................. به شرح ذیل تنظیم و مبادله می گردد :</w:t>
      </w:r>
    </w:p>
    <w:p w14:paraId="342A983A" w14:textId="6A7AB6DD" w:rsidR="005853DC" w:rsidRDefault="0080306B" w:rsidP="008B7853">
      <w:pPr>
        <w:pStyle w:val="ListParagraph"/>
        <w:numPr>
          <w:ilvl w:val="0"/>
          <w:numId w:val="2"/>
        </w:numPr>
        <w:bidi/>
        <w:ind w:left="288"/>
        <w:jc w:val="both"/>
        <w:rPr>
          <w:rFonts w:cs="B Nazanin"/>
          <w:sz w:val="27"/>
          <w:szCs w:val="27"/>
        </w:rPr>
      </w:pPr>
      <w:r w:rsidRPr="003D6153">
        <w:rPr>
          <w:rFonts w:cs="B Nazanin" w:hint="cs"/>
          <w:sz w:val="27"/>
          <w:szCs w:val="27"/>
          <w:rtl/>
        </w:rPr>
        <w:t>شرکت توزیع نیروی برق ................ متعهد می گردد بدهی قطعی و مسجل خود به شرکت .................. به مبلغ  .................. ریال را تا تاریخ 10/3/140</w:t>
      </w:r>
      <w:r w:rsidR="00F82CA1">
        <w:rPr>
          <w:rFonts w:cs="B Nazanin" w:hint="cs"/>
          <w:sz w:val="27"/>
          <w:szCs w:val="27"/>
          <w:rtl/>
        </w:rPr>
        <w:t>3</w:t>
      </w:r>
      <w:r w:rsidRPr="003D6153">
        <w:rPr>
          <w:rFonts w:cs="B Nazanin" w:hint="cs"/>
          <w:sz w:val="27"/>
          <w:szCs w:val="27"/>
          <w:rtl/>
        </w:rPr>
        <w:t xml:space="preserve"> به صورت نقدی پرداخت نماید و بدین منظور مبلغ ....................... ریال اسناد خزانه اسلامی با نماد اخزا </w:t>
      </w:r>
      <w:r w:rsidR="00F82CA1">
        <w:rPr>
          <w:rFonts w:cs="B Nazanin" w:hint="cs"/>
          <w:sz w:val="27"/>
          <w:szCs w:val="27"/>
          <w:rtl/>
        </w:rPr>
        <w:t>207</w:t>
      </w:r>
      <w:r w:rsidRPr="003D6153">
        <w:rPr>
          <w:rFonts w:cs="B Nazanin" w:hint="cs"/>
          <w:sz w:val="27"/>
          <w:szCs w:val="27"/>
          <w:rtl/>
        </w:rPr>
        <w:t xml:space="preserve"> و مبلغ ............................. ریال اسناد خزانه اسلامی با نماد اخزا </w:t>
      </w:r>
      <w:r w:rsidR="00F82CA1">
        <w:rPr>
          <w:rFonts w:cs="B Nazanin" w:hint="cs"/>
          <w:sz w:val="27"/>
          <w:szCs w:val="27"/>
          <w:rtl/>
        </w:rPr>
        <w:t>208</w:t>
      </w:r>
      <w:r w:rsidRPr="003D6153">
        <w:rPr>
          <w:rFonts w:cs="B Nazanin" w:hint="cs"/>
          <w:sz w:val="27"/>
          <w:szCs w:val="27"/>
          <w:rtl/>
        </w:rPr>
        <w:t xml:space="preserve"> که تحت مالک</w:t>
      </w:r>
      <w:r w:rsidR="008B7853">
        <w:rPr>
          <w:rFonts w:cs="B Nazanin" w:hint="cs"/>
          <w:sz w:val="27"/>
          <w:szCs w:val="27"/>
          <w:rtl/>
        </w:rPr>
        <w:t>ی</w:t>
      </w:r>
      <w:r w:rsidRPr="003D6153">
        <w:rPr>
          <w:rFonts w:cs="B Nazanin" w:hint="cs"/>
          <w:sz w:val="27"/>
          <w:szCs w:val="27"/>
          <w:rtl/>
        </w:rPr>
        <w:t xml:space="preserve">ت شرکت توزیع نیروی برق ............. می باشد را نزد </w:t>
      </w:r>
      <w:r w:rsidR="0019109F" w:rsidRPr="003D6153">
        <w:rPr>
          <w:rFonts w:cs="B Nazanin" w:hint="cs"/>
          <w:sz w:val="27"/>
          <w:szCs w:val="27"/>
          <w:rtl/>
        </w:rPr>
        <w:t>شرکت</w:t>
      </w:r>
      <w:r w:rsidRPr="003D6153">
        <w:rPr>
          <w:rFonts w:cs="B Nazanin" w:hint="cs"/>
          <w:sz w:val="27"/>
          <w:szCs w:val="27"/>
          <w:rtl/>
        </w:rPr>
        <w:t xml:space="preserve"> سپرده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گذاري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مركزي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اوراق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بهادار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و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تسوية</w:t>
      </w:r>
      <w:r w:rsidRPr="003D6153">
        <w:rPr>
          <w:rFonts w:cs="B Nazanin"/>
          <w:sz w:val="27"/>
          <w:szCs w:val="27"/>
          <w:rtl/>
        </w:rPr>
        <w:t xml:space="preserve"> </w:t>
      </w:r>
      <w:r w:rsidRPr="003D6153">
        <w:rPr>
          <w:rFonts w:cs="B Nazanin" w:hint="cs"/>
          <w:sz w:val="27"/>
          <w:szCs w:val="27"/>
          <w:rtl/>
        </w:rPr>
        <w:t>وجوه</w:t>
      </w:r>
      <w:r w:rsidR="0019109F" w:rsidRPr="003D6153">
        <w:rPr>
          <w:rFonts w:cs="B Nazanin" w:hint="cs"/>
          <w:sz w:val="27"/>
          <w:szCs w:val="27"/>
          <w:rtl/>
        </w:rPr>
        <w:t xml:space="preserve"> توثیق نماید.</w:t>
      </w:r>
    </w:p>
    <w:p w14:paraId="611EAF47" w14:textId="77777777" w:rsidR="001D5347" w:rsidRPr="005853DC" w:rsidRDefault="00C22933" w:rsidP="00C22933">
      <w:pPr>
        <w:pStyle w:val="ListParagraph"/>
        <w:numPr>
          <w:ilvl w:val="0"/>
          <w:numId w:val="2"/>
        </w:numPr>
        <w:bidi/>
        <w:ind w:left="288"/>
        <w:jc w:val="both"/>
        <w:rPr>
          <w:rFonts w:cs="B Nazanin"/>
          <w:sz w:val="27"/>
          <w:szCs w:val="27"/>
        </w:rPr>
      </w:pPr>
      <w:r>
        <w:rPr>
          <w:rFonts w:cs="B Nazanin" w:hint="cs"/>
          <w:sz w:val="27"/>
          <w:szCs w:val="27"/>
          <w:rtl/>
        </w:rPr>
        <w:t>شرکت توزیع نیروی برق .............</w:t>
      </w:r>
      <w:r w:rsidR="005853DC" w:rsidRPr="005853DC">
        <w:rPr>
          <w:rFonts w:cs="B Nazanin" w:hint="cs"/>
          <w:sz w:val="27"/>
          <w:szCs w:val="27"/>
          <w:rtl/>
        </w:rPr>
        <w:t xml:space="preserve"> </w:t>
      </w:r>
      <w:r>
        <w:rPr>
          <w:rFonts w:cs="B Nazanin" w:hint="cs"/>
          <w:sz w:val="27"/>
          <w:szCs w:val="27"/>
          <w:rtl/>
        </w:rPr>
        <w:t>متعهد می گردد در صورت عدم پرداخت</w:t>
      </w:r>
      <w:r w:rsidR="005853DC" w:rsidRPr="005853DC">
        <w:rPr>
          <w:rFonts w:cs="B Nazanin" w:hint="cs"/>
          <w:sz w:val="27"/>
          <w:szCs w:val="27"/>
          <w:rtl/>
        </w:rPr>
        <w:t xml:space="preserve"> نقدی م</w:t>
      </w:r>
      <w:r>
        <w:rPr>
          <w:rFonts w:cs="B Nazanin" w:hint="cs"/>
          <w:sz w:val="27"/>
          <w:szCs w:val="27"/>
          <w:rtl/>
        </w:rPr>
        <w:t>طالبات فوق الذکر تا تاریخ مذکور</w:t>
      </w:r>
      <w:r w:rsidR="005853DC" w:rsidRPr="005853DC">
        <w:rPr>
          <w:rFonts w:cs="B Nazanin" w:hint="cs"/>
          <w:sz w:val="27"/>
          <w:szCs w:val="27"/>
          <w:rtl/>
        </w:rPr>
        <w:t xml:space="preserve">، </w:t>
      </w:r>
      <w:r>
        <w:rPr>
          <w:rFonts w:cs="B Nazanin" w:hint="cs"/>
          <w:sz w:val="27"/>
          <w:szCs w:val="27"/>
          <w:rtl/>
        </w:rPr>
        <w:t xml:space="preserve">ظرف 20 روز </w:t>
      </w:r>
      <w:r w:rsidR="000238A1" w:rsidRPr="005853DC">
        <w:rPr>
          <w:rFonts w:cs="B Nazanin" w:hint="cs"/>
          <w:sz w:val="27"/>
          <w:szCs w:val="27"/>
          <w:rtl/>
        </w:rPr>
        <w:t xml:space="preserve">نسبت به </w:t>
      </w:r>
      <w:r>
        <w:rPr>
          <w:rFonts w:cs="B Nazanin" w:hint="cs"/>
          <w:sz w:val="27"/>
          <w:szCs w:val="27"/>
          <w:rtl/>
        </w:rPr>
        <w:t xml:space="preserve">تنظیم وکالت رسمی موید اختیار </w:t>
      </w:r>
      <w:r w:rsidR="000238A1" w:rsidRPr="005853DC">
        <w:rPr>
          <w:rFonts w:cs="B Nazanin" w:hint="cs"/>
          <w:sz w:val="27"/>
          <w:szCs w:val="27"/>
          <w:rtl/>
        </w:rPr>
        <w:t xml:space="preserve">فروش اوراق موضوع بند 1 </w:t>
      </w:r>
      <w:r>
        <w:rPr>
          <w:rFonts w:cs="B Nazanin" w:hint="cs"/>
          <w:sz w:val="27"/>
          <w:szCs w:val="27"/>
          <w:rtl/>
        </w:rPr>
        <w:t>به شرکت ........</w:t>
      </w:r>
      <w:r w:rsidR="00F03544" w:rsidRPr="005853DC">
        <w:rPr>
          <w:rFonts w:cs="B Nazanin"/>
          <w:sz w:val="27"/>
          <w:szCs w:val="27"/>
          <w:rtl/>
        </w:rPr>
        <w:t xml:space="preserve"> </w:t>
      </w:r>
      <w:r w:rsidR="00F03544" w:rsidRPr="005853DC">
        <w:rPr>
          <w:rFonts w:cs="B Nazanin" w:hint="cs"/>
          <w:sz w:val="27"/>
          <w:szCs w:val="27"/>
          <w:rtl/>
        </w:rPr>
        <w:t>اقدام</w:t>
      </w:r>
      <w:r w:rsidR="00F03544" w:rsidRPr="005853DC">
        <w:rPr>
          <w:rFonts w:cs="B Nazanin"/>
          <w:sz w:val="27"/>
          <w:szCs w:val="27"/>
          <w:rtl/>
        </w:rPr>
        <w:t xml:space="preserve"> </w:t>
      </w:r>
      <w:r w:rsidR="00F03544" w:rsidRPr="005853DC">
        <w:rPr>
          <w:rFonts w:cs="B Nazanin" w:hint="cs"/>
          <w:sz w:val="27"/>
          <w:szCs w:val="27"/>
          <w:rtl/>
        </w:rPr>
        <w:t>نماید</w:t>
      </w:r>
      <w:r w:rsidR="00F03544" w:rsidRPr="005853DC">
        <w:rPr>
          <w:rFonts w:cs="B Nazanin"/>
          <w:sz w:val="27"/>
          <w:szCs w:val="27"/>
        </w:rPr>
        <w:t xml:space="preserve">. </w:t>
      </w:r>
    </w:p>
    <w:p w14:paraId="71371832" w14:textId="77777777" w:rsidR="00654269" w:rsidRDefault="00F03544" w:rsidP="00654269">
      <w:pPr>
        <w:pStyle w:val="ListParagraph"/>
        <w:numPr>
          <w:ilvl w:val="0"/>
          <w:numId w:val="2"/>
        </w:numPr>
        <w:bidi/>
        <w:ind w:left="288"/>
        <w:jc w:val="both"/>
        <w:rPr>
          <w:rFonts w:cs="B Nazanin"/>
          <w:sz w:val="27"/>
          <w:szCs w:val="27"/>
        </w:rPr>
      </w:pPr>
      <w:r w:rsidRPr="001D5347">
        <w:rPr>
          <w:rFonts w:cs="B Nazanin" w:hint="cs"/>
          <w:sz w:val="27"/>
          <w:szCs w:val="27"/>
          <w:rtl/>
        </w:rPr>
        <w:t>شرکت ........</w:t>
      </w:r>
      <w:r w:rsidR="00C22933">
        <w:rPr>
          <w:rFonts w:cs="B Nazanin" w:hint="cs"/>
          <w:sz w:val="27"/>
          <w:szCs w:val="27"/>
          <w:rtl/>
        </w:rPr>
        <w:t>............ با امضا این سند اقرار و تعهد</w:t>
      </w:r>
      <w:r w:rsidRPr="001D5347">
        <w:rPr>
          <w:rFonts w:cs="B Nazanin" w:hint="cs"/>
          <w:sz w:val="27"/>
          <w:szCs w:val="27"/>
          <w:rtl/>
        </w:rPr>
        <w:t xml:space="preserve"> ضمن </w:t>
      </w:r>
      <w:r w:rsidR="001D5347">
        <w:rPr>
          <w:rFonts w:cs="B Nazanin" w:hint="cs"/>
          <w:sz w:val="27"/>
          <w:szCs w:val="27"/>
          <w:rtl/>
        </w:rPr>
        <w:t>اسقاط کافه خیارات،</w:t>
      </w:r>
      <w:r w:rsidR="00C22933">
        <w:rPr>
          <w:rFonts w:cs="B Nazanin" w:hint="cs"/>
          <w:sz w:val="27"/>
          <w:szCs w:val="27"/>
          <w:rtl/>
        </w:rPr>
        <w:t xml:space="preserve"> اقرار می نماید که در صورت</w:t>
      </w:r>
      <w:r w:rsidRPr="001D5347">
        <w:rPr>
          <w:rFonts w:cs="B Nazanin" w:hint="cs"/>
          <w:sz w:val="27"/>
          <w:szCs w:val="27"/>
          <w:rtl/>
        </w:rPr>
        <w:t xml:space="preserve"> اجرای بند 2، بدهی شرکت توزیع نیروی برق ............ به </w:t>
      </w:r>
      <w:r w:rsidR="0019109F" w:rsidRPr="001D5347">
        <w:rPr>
          <w:rFonts w:cs="B Nazanin" w:hint="cs"/>
          <w:sz w:val="27"/>
          <w:szCs w:val="27"/>
          <w:rtl/>
        </w:rPr>
        <w:t xml:space="preserve">شرکت ................ </w:t>
      </w:r>
      <w:r w:rsidRPr="001D5347">
        <w:rPr>
          <w:rFonts w:cs="B Nazanin" w:hint="cs"/>
          <w:sz w:val="27"/>
          <w:szCs w:val="27"/>
          <w:rtl/>
        </w:rPr>
        <w:t xml:space="preserve">به مبلغ مندرج در بند 1، تسویه </w:t>
      </w:r>
      <w:r w:rsidR="001D5347" w:rsidRPr="001D5347">
        <w:rPr>
          <w:rFonts w:cs="B Nazanin" w:hint="cs"/>
          <w:sz w:val="27"/>
          <w:szCs w:val="27"/>
          <w:rtl/>
        </w:rPr>
        <w:t xml:space="preserve">قطعی </w:t>
      </w:r>
      <w:r w:rsidR="00C22933">
        <w:rPr>
          <w:rFonts w:cs="B Nazanin" w:hint="cs"/>
          <w:sz w:val="27"/>
          <w:szCs w:val="27"/>
          <w:rtl/>
        </w:rPr>
        <w:t>می گردد و دراینصورت</w:t>
      </w:r>
      <w:r w:rsidR="005853DC">
        <w:rPr>
          <w:rFonts w:cs="B Nazanin" w:hint="cs"/>
          <w:sz w:val="27"/>
          <w:szCs w:val="27"/>
          <w:rtl/>
        </w:rPr>
        <w:t xml:space="preserve"> </w:t>
      </w:r>
      <w:r w:rsidR="001D5347" w:rsidRPr="005853DC">
        <w:rPr>
          <w:rFonts w:cs="B Nazanin" w:hint="cs"/>
          <w:sz w:val="27"/>
          <w:szCs w:val="27"/>
          <w:rtl/>
        </w:rPr>
        <w:t xml:space="preserve">شرکت ................. حق هر گونه </w:t>
      </w:r>
      <w:r w:rsidR="005853DC">
        <w:rPr>
          <w:rFonts w:cs="B Nazanin" w:hint="cs"/>
          <w:sz w:val="27"/>
          <w:szCs w:val="27"/>
          <w:rtl/>
        </w:rPr>
        <w:t xml:space="preserve">ادعا و </w:t>
      </w:r>
      <w:r w:rsidR="001D5347" w:rsidRPr="005853DC">
        <w:rPr>
          <w:rFonts w:cs="B Nazanin" w:hint="cs"/>
          <w:sz w:val="27"/>
          <w:szCs w:val="27"/>
          <w:rtl/>
        </w:rPr>
        <w:t xml:space="preserve">مراجعه به مراجع قضایی برای وصول مطالبات فوق الذکر را از خود سلب می نماید. </w:t>
      </w:r>
    </w:p>
    <w:p w14:paraId="69A83B76" w14:textId="77777777" w:rsidR="00654269" w:rsidRPr="00654269" w:rsidRDefault="00654269" w:rsidP="00654269">
      <w:pPr>
        <w:pStyle w:val="ListParagraph"/>
        <w:numPr>
          <w:ilvl w:val="0"/>
          <w:numId w:val="2"/>
        </w:numPr>
        <w:bidi/>
        <w:ind w:left="288"/>
        <w:jc w:val="both"/>
        <w:rPr>
          <w:rFonts w:cs="B Nazanin"/>
          <w:sz w:val="27"/>
          <w:szCs w:val="27"/>
          <w:rtl/>
        </w:rPr>
      </w:pPr>
      <w:r w:rsidRPr="00654269">
        <w:rPr>
          <w:rFonts w:cs="B Nazanin" w:hint="cs"/>
          <w:sz w:val="27"/>
          <w:szCs w:val="27"/>
          <w:rtl/>
        </w:rPr>
        <w:t>شرکت .................حق هر گونه ادعا بابت خسار</w:t>
      </w:r>
      <w:r w:rsidR="00C22933">
        <w:rPr>
          <w:rFonts w:cs="B Nazanin" w:hint="cs"/>
          <w:sz w:val="27"/>
          <w:szCs w:val="27"/>
          <w:rtl/>
        </w:rPr>
        <w:t>ا</w:t>
      </w:r>
      <w:r w:rsidRPr="00654269">
        <w:rPr>
          <w:rFonts w:cs="B Nazanin" w:hint="cs"/>
          <w:sz w:val="27"/>
          <w:szCs w:val="27"/>
          <w:rtl/>
        </w:rPr>
        <w:t xml:space="preserve">ت </w:t>
      </w:r>
      <w:r w:rsidR="00C22933">
        <w:rPr>
          <w:rFonts w:cs="B Nazanin" w:hint="cs"/>
          <w:sz w:val="27"/>
          <w:szCs w:val="27"/>
          <w:rtl/>
        </w:rPr>
        <w:t>تأخیر تأ</w:t>
      </w:r>
      <w:r w:rsidRPr="00654269">
        <w:rPr>
          <w:rFonts w:cs="B Nazanin" w:hint="cs"/>
          <w:sz w:val="27"/>
          <w:szCs w:val="27"/>
          <w:rtl/>
        </w:rPr>
        <w:t>دیه پرداخت مربوط صورتحسابها/صورت وضعیتهای موضوع بدهی فوق الذکر به شرح پیوست را از خود سلب می نماید.</w:t>
      </w:r>
    </w:p>
    <w:p w14:paraId="75FDFD19" w14:textId="77777777" w:rsidR="00654269" w:rsidRPr="005853DC" w:rsidRDefault="00654269" w:rsidP="00654269">
      <w:pPr>
        <w:pStyle w:val="ListParagraph"/>
        <w:bidi/>
        <w:ind w:left="288"/>
        <w:jc w:val="both"/>
        <w:rPr>
          <w:rFonts w:cs="B Nazanin"/>
          <w:sz w:val="27"/>
          <w:szCs w:val="27"/>
        </w:rPr>
      </w:pPr>
    </w:p>
    <w:sectPr w:rsidR="00654269" w:rsidRPr="005853DC" w:rsidSect="00E615CC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F3D"/>
    <w:multiLevelType w:val="hybridMultilevel"/>
    <w:tmpl w:val="57CA76D8"/>
    <w:lvl w:ilvl="0" w:tplc="6B3C6A1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D11"/>
    <w:multiLevelType w:val="hybridMultilevel"/>
    <w:tmpl w:val="9F4461F0"/>
    <w:lvl w:ilvl="0" w:tplc="704A2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B"/>
    <w:rsid w:val="000238A1"/>
    <w:rsid w:val="001445A6"/>
    <w:rsid w:val="0019109F"/>
    <w:rsid w:val="001D5347"/>
    <w:rsid w:val="003A24B1"/>
    <w:rsid w:val="003B20CF"/>
    <w:rsid w:val="003D6153"/>
    <w:rsid w:val="005252CB"/>
    <w:rsid w:val="005853DC"/>
    <w:rsid w:val="00654269"/>
    <w:rsid w:val="0080306B"/>
    <w:rsid w:val="008410EB"/>
    <w:rsid w:val="008B7853"/>
    <w:rsid w:val="0095621D"/>
    <w:rsid w:val="00974F91"/>
    <w:rsid w:val="00AF6896"/>
    <w:rsid w:val="00C22933"/>
    <w:rsid w:val="00CD3B02"/>
    <w:rsid w:val="00E615CC"/>
    <w:rsid w:val="00F03544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4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CA0D-1A98-432A-B257-6EE25D8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Khani</dc:creator>
  <cp:lastModifiedBy>nuri-t</cp:lastModifiedBy>
  <cp:revision>2</cp:revision>
  <dcterms:created xsi:type="dcterms:W3CDTF">2024-05-14T09:21:00Z</dcterms:created>
  <dcterms:modified xsi:type="dcterms:W3CDTF">2024-05-14T09:21:00Z</dcterms:modified>
</cp:coreProperties>
</file>